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74A5A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74A5A">
              <w:rPr>
                <w:b/>
                <w:sz w:val="26"/>
                <w:szCs w:val="26"/>
                <w:lang w:val="en-US"/>
              </w:rPr>
              <w:t>401V1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85315">
              <w:rPr>
                <w:b/>
                <w:sz w:val="26"/>
                <w:szCs w:val="26"/>
              </w:rPr>
              <w:t>2</w:t>
            </w:r>
            <w:r w:rsidR="004063A7">
              <w:rPr>
                <w:b/>
                <w:sz w:val="26"/>
                <w:szCs w:val="26"/>
              </w:rPr>
              <w:t>073070</w:t>
            </w:r>
          </w:p>
        </w:tc>
      </w:tr>
    </w:tbl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Заместитель директора по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техническим вопросам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 /В.В. Григорьев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063A7">
        <w:rPr>
          <w:b/>
          <w:sz w:val="26"/>
          <w:szCs w:val="26"/>
        </w:rPr>
        <w:t>домкрата гидравлического ДГ-5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1D4B9F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F20BF2" w:rsidRPr="00F20BF2">
        <w:rPr>
          <w:sz w:val="24"/>
          <w:szCs w:val="24"/>
        </w:rPr>
        <w:t>домкрата гидравлического ДГ-5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F20BF2" w:rsidP="00F20BF2">
            <w:pPr>
              <w:pStyle w:val="Default"/>
              <w:jc w:val="center"/>
            </w:pPr>
            <w:r>
              <w:t>Д</w:t>
            </w:r>
            <w:r w:rsidRPr="00F20BF2">
              <w:t>омкрат гидравлическ</w:t>
            </w:r>
            <w:r>
              <w:t>ий</w:t>
            </w:r>
            <w:r w:rsidRPr="00F20BF2">
              <w:t xml:space="preserve"> ДГ-5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Поднимаемая 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5 000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Высота подхвата,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236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винта,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77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рабочих плунжеров,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165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Макс. Высота,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478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5,8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Опорная площадь основания, мм²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18 000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811DA1" w:rsidRPr="00F20BF2">
        <w:rPr>
          <w:sz w:val="24"/>
          <w:szCs w:val="24"/>
        </w:rPr>
        <w:t>домкра</w:t>
      </w:r>
      <w:r w:rsidR="00811DA1">
        <w:rPr>
          <w:sz w:val="24"/>
          <w:szCs w:val="24"/>
        </w:rPr>
        <w:t>ты гидравлические</w:t>
      </w:r>
      <w:r w:rsidR="00811DA1" w:rsidRPr="00F20BF2">
        <w:rPr>
          <w:sz w:val="24"/>
          <w:szCs w:val="24"/>
        </w:rPr>
        <w:t xml:space="preserve"> ДГ-5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492C">
        <w:rPr>
          <w:sz w:val="24"/>
          <w:szCs w:val="24"/>
        </w:rPr>
        <w:t>к</w:t>
      </w:r>
      <w:r w:rsidRPr="002A7063">
        <w:rPr>
          <w:sz w:val="24"/>
          <w:szCs w:val="24"/>
        </w:rPr>
        <w:t>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C492C">
        <w:rPr>
          <w:sz w:val="24"/>
          <w:szCs w:val="24"/>
        </w:rPr>
        <w:t>п</w:t>
      </w:r>
      <w:r w:rsidRPr="002A7063">
        <w:rPr>
          <w:sz w:val="24"/>
          <w:szCs w:val="24"/>
        </w:rPr>
        <w:t>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1C492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ДГ-5</w:t>
      </w:r>
      <w:r w:rsidR="00612811" w:rsidRPr="00612811">
        <w:rPr>
          <w:sz w:val="24"/>
          <w:szCs w:val="24"/>
        </w:rPr>
        <w:t>,  впервые поставляем</w:t>
      </w:r>
      <w:r w:rsidR="00811DA1"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811DA1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811DA1" w:rsidRPr="001C492C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ДГ-5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811DA1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ДГ-5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531B">
        <w:rPr>
          <w:sz w:val="24"/>
          <w:szCs w:val="24"/>
        </w:rPr>
        <w:t>п</w:t>
      </w:r>
      <w:r w:rsidR="00833F69" w:rsidRPr="00833F69">
        <w:rPr>
          <w:sz w:val="24"/>
          <w:szCs w:val="24"/>
        </w:rPr>
        <w:t>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ДГ-5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ДГ-5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811DA1" w:rsidRPr="00811DA1">
        <w:rPr>
          <w:szCs w:val="24"/>
        </w:rPr>
        <w:t>д</w:t>
      </w:r>
      <w:r w:rsidR="00811DA1" w:rsidRPr="00F20BF2">
        <w:rPr>
          <w:szCs w:val="24"/>
        </w:rPr>
        <w:t>омкрат</w:t>
      </w:r>
      <w:r w:rsidR="00811DA1">
        <w:rPr>
          <w:szCs w:val="24"/>
        </w:rPr>
        <w:t>ов</w:t>
      </w:r>
      <w:r w:rsidR="00811DA1" w:rsidRPr="00F20BF2">
        <w:rPr>
          <w:szCs w:val="24"/>
        </w:rPr>
        <w:t xml:space="preserve"> гидравлическ</w:t>
      </w:r>
      <w:r w:rsidR="00811DA1">
        <w:rPr>
          <w:szCs w:val="24"/>
        </w:rPr>
        <w:t>их</w:t>
      </w:r>
      <w:r w:rsidR="00811DA1" w:rsidRPr="00F20BF2">
        <w:rPr>
          <w:szCs w:val="24"/>
        </w:rPr>
        <w:t xml:space="preserve"> ДГ-5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811DA1">
        <w:rPr>
          <w:sz w:val="24"/>
          <w:szCs w:val="24"/>
        </w:rPr>
        <w:t>льство о приемке на поставляемые</w:t>
      </w:r>
      <w:r w:rsidR="006B0817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ДГ-5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811DA1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Каждый </w:t>
      </w:r>
      <w:r w:rsidRPr="00811DA1">
        <w:rPr>
          <w:szCs w:val="24"/>
        </w:rPr>
        <w:t>д</w:t>
      </w:r>
      <w:r w:rsidRPr="00F20BF2">
        <w:rPr>
          <w:szCs w:val="24"/>
        </w:rPr>
        <w:t>омкрат гидравлическ</w:t>
      </w:r>
      <w:r>
        <w:rPr>
          <w:szCs w:val="24"/>
        </w:rPr>
        <w:t>ий</w:t>
      </w:r>
      <w:r w:rsidRPr="00F20BF2">
        <w:rPr>
          <w:szCs w:val="24"/>
        </w:rPr>
        <w:t xml:space="preserve"> ДГ-5</w:t>
      </w:r>
      <w:r w:rsidR="003D7943">
        <w:rPr>
          <w:szCs w:val="24"/>
        </w:rPr>
        <w:t xml:space="preserve"> долж</w:t>
      </w:r>
      <w:r>
        <w:rPr>
          <w:szCs w:val="24"/>
        </w:rPr>
        <w:t>е</w:t>
      </w:r>
      <w:r w:rsidR="003D7943">
        <w:rPr>
          <w:szCs w:val="24"/>
        </w:rPr>
        <w:t>н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B2531B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0CF" w:rsidRDefault="003800CF">
      <w:r>
        <w:separator/>
      </w:r>
    </w:p>
  </w:endnote>
  <w:endnote w:type="continuationSeparator" w:id="0">
    <w:p w:rsidR="003800CF" w:rsidRDefault="0038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0CF" w:rsidRDefault="003800CF">
      <w:r>
        <w:separator/>
      </w:r>
    </w:p>
  </w:footnote>
  <w:footnote w:type="continuationSeparator" w:id="0">
    <w:p w:rsidR="003800CF" w:rsidRDefault="00380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981A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492C"/>
    <w:rsid w:val="001D0A85"/>
    <w:rsid w:val="001D0E1C"/>
    <w:rsid w:val="001D2559"/>
    <w:rsid w:val="001D4B9F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00CF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3A7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A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1DA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1AE0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3FB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31B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3186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360"/>
    <w:rsid w:val="00F2059C"/>
    <w:rsid w:val="00F20BF2"/>
    <w:rsid w:val="00F235DE"/>
    <w:rsid w:val="00F23B7B"/>
    <w:rsid w:val="00F25C59"/>
    <w:rsid w:val="00F27C11"/>
    <w:rsid w:val="00F27CD0"/>
    <w:rsid w:val="00F318A5"/>
    <w:rsid w:val="00F31E92"/>
    <w:rsid w:val="00F32FCC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545F0C-0F15-4DD9-989C-D331715D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59DC56-E99E-44CA-8979-7653E8B3B1B5}"/>
</file>

<file path=customXml/itemProps2.xml><?xml version="1.0" encoding="utf-8"?>
<ds:datastoreItem xmlns:ds="http://schemas.openxmlformats.org/officeDocument/2006/customXml" ds:itemID="{CD827D0E-BFB0-428D-A392-444AB06D99D8}"/>
</file>

<file path=customXml/itemProps3.xml><?xml version="1.0" encoding="utf-8"?>
<ds:datastoreItem xmlns:ds="http://schemas.openxmlformats.org/officeDocument/2006/customXml" ds:itemID="{7C8535EF-93E9-4649-8132-A06C71C578F0}"/>
</file>

<file path=customXml/itemProps4.xml><?xml version="1.0" encoding="utf-8"?>
<ds:datastoreItem xmlns:ds="http://schemas.openxmlformats.org/officeDocument/2006/customXml" ds:itemID="{0CF70603-0211-4410-AF40-28C41D6F0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9</cp:revision>
  <cp:lastPrinted>2010-09-30T13:29:00Z</cp:lastPrinted>
  <dcterms:created xsi:type="dcterms:W3CDTF">2014-07-14T13:22:00Z</dcterms:created>
  <dcterms:modified xsi:type="dcterms:W3CDTF">2014-07-15T07:43:00Z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